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F86CF" w14:textId="19671B44" w:rsidR="00426A72" w:rsidRPr="00426A72" w:rsidRDefault="00426A72" w:rsidP="00426A72">
      <w:pPr>
        <w:jc w:val="center"/>
        <w:rPr>
          <w:rFonts w:ascii="PT Sans" w:hAnsi="PT Sans"/>
          <w:b/>
          <w:bCs/>
          <w:sz w:val="32"/>
          <w:szCs w:val="32"/>
        </w:rPr>
      </w:pPr>
      <w:r w:rsidRPr="00426A72">
        <w:rPr>
          <w:rFonts w:ascii="PT Sans" w:hAnsi="PT Sans"/>
          <w:b/>
          <w:bCs/>
          <w:sz w:val="32"/>
          <w:szCs w:val="32"/>
        </w:rPr>
        <w:t xml:space="preserve">Грабли </w:t>
      </w:r>
      <w:proofErr w:type="spellStart"/>
      <w:r w:rsidRPr="00426A72">
        <w:rPr>
          <w:rFonts w:ascii="PT Sans" w:hAnsi="PT Sans"/>
          <w:b/>
          <w:bCs/>
          <w:sz w:val="32"/>
          <w:szCs w:val="32"/>
          <w:lang w:val="en-US"/>
        </w:rPr>
        <w:t>Samasz</w:t>
      </w:r>
      <w:proofErr w:type="spellEnd"/>
      <w:r w:rsidRPr="00426A72">
        <w:rPr>
          <w:rFonts w:ascii="PT Sans" w:hAnsi="PT Sans"/>
          <w:b/>
          <w:bCs/>
          <w:sz w:val="32"/>
          <w:szCs w:val="32"/>
        </w:rPr>
        <w:t xml:space="preserve"> </w:t>
      </w:r>
      <w:r w:rsidRPr="00426A72">
        <w:rPr>
          <w:rFonts w:ascii="PT Sans" w:hAnsi="PT Sans"/>
          <w:b/>
          <w:bCs/>
          <w:sz w:val="32"/>
          <w:szCs w:val="32"/>
          <w:lang w:val="en-US"/>
        </w:rPr>
        <w:t>MGR</w:t>
      </w:r>
      <w:r w:rsidRPr="00426A72">
        <w:rPr>
          <w:rFonts w:ascii="PT Sans" w:hAnsi="PT Sans"/>
          <w:b/>
          <w:bCs/>
          <w:sz w:val="32"/>
          <w:szCs w:val="32"/>
        </w:rPr>
        <w:t xml:space="preserve"> 2-900 (ленточная система сгребания)</w:t>
      </w:r>
    </w:p>
    <w:p w14:paraId="234AEBA0" w14:textId="7E303ADF" w:rsidR="00426A72" w:rsidRDefault="00426A72">
      <w:pPr>
        <w:rPr>
          <w:lang w:val="en-US"/>
        </w:rPr>
      </w:pPr>
      <w:r>
        <w:rPr>
          <w:noProof/>
        </w:rPr>
        <w:drawing>
          <wp:inline distT="0" distB="0" distL="0" distR="0" wp14:anchorId="21A94A5E" wp14:editId="3F47258A">
            <wp:extent cx="5940425" cy="4455160"/>
            <wp:effectExtent l="0" t="0" r="3175" b="2540"/>
            <wp:docPr id="3135086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2A909" w14:textId="77777777" w:rsidR="00426A72" w:rsidRDefault="00426A72">
      <w:pPr>
        <w:rPr>
          <w:lang w:val="en-US"/>
        </w:rPr>
      </w:pPr>
    </w:p>
    <w:p w14:paraId="3CD0CA50" w14:textId="77777777" w:rsidR="00426A72" w:rsidRPr="00426A72" w:rsidRDefault="00426A72" w:rsidP="00426A72">
      <w:pPr>
        <w:spacing w:before="100" w:beforeAutospacing="1" w:after="100" w:afterAutospacing="1" w:line="240" w:lineRule="auto"/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</w:pPr>
      <w:r w:rsidRPr="00426A72"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  <w:t>Стандартная комплектация </w:t>
      </w:r>
      <w:proofErr w:type="spellStart"/>
      <w:r w:rsidRPr="00426A72"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  <w:t>Samasz</w:t>
      </w:r>
      <w:proofErr w:type="spellEnd"/>
      <w:r w:rsidRPr="00426A72"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  <w:t xml:space="preserve"> MGR 2-900</w:t>
      </w:r>
    </w:p>
    <w:p w14:paraId="30EE25A5" w14:textId="77777777" w:rsidR="00426A72" w:rsidRPr="00426A72" w:rsidRDefault="00426A72" w:rsidP="00426A7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</w:pPr>
      <w:r w:rsidRPr="00426A72"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  <w:t xml:space="preserve">Кулачковый подборщик </w:t>
      </w:r>
    </w:p>
    <w:p w14:paraId="3B2708D4" w14:textId="77777777" w:rsidR="00426A72" w:rsidRPr="00426A72" w:rsidRDefault="00426A72" w:rsidP="00426A7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</w:pPr>
      <w:r w:rsidRPr="00426A72"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  <w:t xml:space="preserve">Панель управления </w:t>
      </w:r>
    </w:p>
    <w:p w14:paraId="638A7758" w14:textId="77777777" w:rsidR="00426A72" w:rsidRPr="00426A72" w:rsidRDefault="00426A72" w:rsidP="00426A7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</w:pPr>
      <w:r w:rsidRPr="00426A72"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  <w:t xml:space="preserve">Собственная гидравлическая система </w:t>
      </w:r>
    </w:p>
    <w:p w14:paraId="52114C00" w14:textId="77777777" w:rsidR="00426A72" w:rsidRPr="00426A72" w:rsidRDefault="00426A72" w:rsidP="00426A7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</w:pPr>
      <w:r w:rsidRPr="00426A72"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  <w:t xml:space="preserve">Пневматический тормоз </w:t>
      </w:r>
    </w:p>
    <w:p w14:paraId="7C9D7E74" w14:textId="77777777" w:rsidR="00426A72" w:rsidRPr="00426A72" w:rsidRDefault="00426A72" w:rsidP="00426A7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</w:pPr>
      <w:r w:rsidRPr="00426A72"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  <w:t>Поворотный и качающийся зацеп</w:t>
      </w:r>
    </w:p>
    <w:p w14:paraId="41091BE8" w14:textId="77777777" w:rsidR="00426A72" w:rsidRPr="00426A72" w:rsidRDefault="00426A72" w:rsidP="00426A7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</w:pPr>
      <w:r w:rsidRPr="00426A72"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  <w:t>Конвейерная лента</w:t>
      </w:r>
    </w:p>
    <w:p w14:paraId="15805F30" w14:textId="77777777" w:rsidR="00426A72" w:rsidRPr="00426A72" w:rsidRDefault="00426A72" w:rsidP="00426A7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</w:pPr>
      <w:r w:rsidRPr="00426A72"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  <w:t xml:space="preserve">Прикатывающий ролик </w:t>
      </w:r>
    </w:p>
    <w:p w14:paraId="78D067FC" w14:textId="77777777" w:rsidR="00426A72" w:rsidRPr="00426A72" w:rsidRDefault="00426A72" w:rsidP="00426A7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</w:pPr>
      <w:r w:rsidRPr="00426A72"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  <w:t xml:space="preserve">Опорные ролики </w:t>
      </w:r>
    </w:p>
    <w:p w14:paraId="6E322D8C" w14:textId="77777777" w:rsidR="00426A72" w:rsidRPr="00426A72" w:rsidRDefault="00426A72" w:rsidP="00426A7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</w:pPr>
      <w:r w:rsidRPr="00426A72"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  <w:t xml:space="preserve">Гидропневматическая разгрузка </w:t>
      </w:r>
    </w:p>
    <w:p w14:paraId="160A4F92" w14:textId="77777777" w:rsidR="00426A72" w:rsidRPr="00426A72" w:rsidRDefault="00426A72" w:rsidP="00426A7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</w:pPr>
      <w:r w:rsidRPr="00426A72"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  <w:t>Опорные ножки</w:t>
      </w:r>
    </w:p>
    <w:p w14:paraId="249B4352" w14:textId="77777777" w:rsidR="00426A72" w:rsidRPr="00426A72" w:rsidRDefault="00426A72" w:rsidP="00426A7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</w:pPr>
      <w:r w:rsidRPr="00426A72"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  <w:t xml:space="preserve">Предупреждающие знаки со светодиодным дорожным освещением </w:t>
      </w:r>
    </w:p>
    <w:p w14:paraId="73726BDD" w14:textId="77777777" w:rsidR="00426A72" w:rsidRPr="00426A72" w:rsidRDefault="00426A72" w:rsidP="00426A7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</w:pPr>
      <w:r w:rsidRPr="00426A72"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  <w:t>Карданный вал</w:t>
      </w:r>
    </w:p>
    <w:p w14:paraId="18D8F1B4" w14:textId="77777777" w:rsidR="00426A72" w:rsidRDefault="00426A72" w:rsidP="00426A72">
      <w:pPr>
        <w:spacing w:before="100" w:beforeAutospacing="1" w:after="100" w:afterAutospacing="1" w:line="240" w:lineRule="auto"/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</w:pPr>
    </w:p>
    <w:p w14:paraId="07A0FDA4" w14:textId="4354DAF8" w:rsidR="00426A72" w:rsidRPr="00426A72" w:rsidRDefault="00426A72" w:rsidP="00426A72">
      <w:pPr>
        <w:spacing w:before="100" w:beforeAutospacing="1" w:after="100" w:afterAutospacing="1" w:line="240" w:lineRule="auto"/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PT Sans" w:eastAsia="Times New Roman" w:hAnsi="PT Sans" w:cs="Times New Roman"/>
          <w:noProof/>
          <w:kern w:val="0"/>
          <w:sz w:val="24"/>
          <w:szCs w:val="24"/>
          <w:lang w:eastAsia="ru-RU"/>
          <w14:ligatures w14:val="none"/>
        </w:rPr>
        <w:lastRenderedPageBreak/>
        <w:drawing>
          <wp:anchor distT="0" distB="0" distL="114300" distR="114300" simplePos="0" relativeHeight="251658240" behindDoc="1" locked="0" layoutInCell="1" allowOverlap="1" wp14:anchorId="3A268D29" wp14:editId="27901FC3">
            <wp:simplePos x="0" y="0"/>
            <wp:positionH relativeFrom="column">
              <wp:posOffset>196215</wp:posOffset>
            </wp:positionH>
            <wp:positionV relativeFrom="paragraph">
              <wp:posOffset>2540</wp:posOffset>
            </wp:positionV>
            <wp:extent cx="4838700" cy="3629025"/>
            <wp:effectExtent l="0" t="0" r="0" b="9525"/>
            <wp:wrapTight wrapText="bothSides">
              <wp:wrapPolygon edited="0">
                <wp:start x="0" y="0"/>
                <wp:lineTo x="0" y="21543"/>
                <wp:lineTo x="21515" y="21543"/>
                <wp:lineTo x="21515" y="0"/>
                <wp:lineTo x="0" y="0"/>
              </wp:wrapPolygon>
            </wp:wrapTight>
            <wp:docPr id="3438611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6A72"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  <w:t>ПРЕИМУЩЕСТВА ЛЕНТОЧНЫХ ГРАБЛЕЙ MGR</w:t>
      </w:r>
    </w:p>
    <w:p w14:paraId="462F35E6" w14:textId="4ECEDA3E" w:rsidR="00426A72" w:rsidRPr="00426A72" w:rsidRDefault="00426A72" w:rsidP="00426A7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</w:pPr>
      <w:r w:rsidRPr="00426A72"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  <w:t>ленточная система сгребания</w:t>
      </w:r>
    </w:p>
    <w:p w14:paraId="1C3390AC" w14:textId="40CEF6C8" w:rsidR="00426A72" w:rsidRPr="00426A72" w:rsidRDefault="00426A72" w:rsidP="00426A7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</w:pPr>
      <w:r w:rsidRPr="00426A72"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  <w:t>фирменная конструкция кулачкового подборщика гарантирует захват любого типа материала, независимо от его длины</w:t>
      </w:r>
    </w:p>
    <w:p w14:paraId="6DE07171" w14:textId="77777777" w:rsidR="00426A72" w:rsidRDefault="00426A72" w:rsidP="00426A7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</w:pPr>
    </w:p>
    <w:p w14:paraId="0141E158" w14:textId="051E138B" w:rsidR="00426A72" w:rsidRPr="00426A72" w:rsidRDefault="00426A72" w:rsidP="00426A7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PT Sans" w:eastAsia="Times New Roman" w:hAnsi="PT Sans" w:cs="Times New Roman"/>
          <w:noProof/>
          <w:kern w:val="0"/>
          <w:sz w:val="24"/>
          <w:szCs w:val="24"/>
          <w:lang w:eastAsia="ru-RU"/>
          <w14:ligatures w14:val="none"/>
        </w:rPr>
        <w:drawing>
          <wp:anchor distT="0" distB="0" distL="114300" distR="114300" simplePos="0" relativeHeight="251659264" behindDoc="1" locked="0" layoutInCell="1" allowOverlap="1" wp14:anchorId="2776EF20" wp14:editId="40720681">
            <wp:simplePos x="0" y="0"/>
            <wp:positionH relativeFrom="margin">
              <wp:posOffset>167640</wp:posOffset>
            </wp:positionH>
            <wp:positionV relativeFrom="paragraph">
              <wp:posOffset>733425</wp:posOffset>
            </wp:positionV>
            <wp:extent cx="4961890" cy="3210560"/>
            <wp:effectExtent l="0" t="0" r="0" b="8890"/>
            <wp:wrapTight wrapText="bothSides">
              <wp:wrapPolygon edited="0">
                <wp:start x="0" y="0"/>
                <wp:lineTo x="0" y="21532"/>
                <wp:lineTo x="21478" y="21532"/>
                <wp:lineTo x="21478" y="0"/>
                <wp:lineTo x="0" y="0"/>
              </wp:wrapPolygon>
            </wp:wrapTight>
            <wp:docPr id="56184158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08"/>
                    <a:stretch/>
                  </pic:blipFill>
                  <pic:spPr bwMode="auto">
                    <a:xfrm>
                      <a:off x="0" y="0"/>
                      <a:ext cx="4961890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6A72"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  <w:t>возможность заготавливать корма с большой площади в короткие сроки</w:t>
      </w:r>
    </w:p>
    <w:p w14:paraId="576E8BB0" w14:textId="147C1AFA" w:rsidR="00426A72" w:rsidRDefault="00426A72" w:rsidP="00426A7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</w:pPr>
      <w:r w:rsidRPr="00426A72"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  <w:t>самый чистый и эффективный сбор материала</w:t>
      </w:r>
    </w:p>
    <w:p w14:paraId="03D86BBF" w14:textId="7DC2BE35" w:rsidR="00426A72" w:rsidRDefault="00426A72" w:rsidP="00426A72">
      <w:pPr>
        <w:spacing w:before="100" w:beforeAutospacing="1" w:after="100" w:afterAutospacing="1" w:line="240" w:lineRule="auto"/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</w:pPr>
    </w:p>
    <w:p w14:paraId="330F3A7E" w14:textId="77777777" w:rsidR="00426A72" w:rsidRDefault="00426A72" w:rsidP="00426A72">
      <w:pPr>
        <w:spacing w:before="100" w:beforeAutospacing="1" w:after="100" w:afterAutospacing="1" w:line="240" w:lineRule="auto"/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</w:pPr>
    </w:p>
    <w:p w14:paraId="04E204EC" w14:textId="7A6A0FC8" w:rsidR="00426A72" w:rsidRDefault="00426A72" w:rsidP="00426A72">
      <w:pPr>
        <w:spacing w:before="100" w:beforeAutospacing="1" w:after="100" w:afterAutospacing="1" w:line="240" w:lineRule="auto"/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</w:pPr>
    </w:p>
    <w:p w14:paraId="07A8AAC3" w14:textId="77777777" w:rsidR="00426A72" w:rsidRDefault="00426A72" w:rsidP="00426A72">
      <w:pPr>
        <w:spacing w:before="100" w:beforeAutospacing="1" w:after="100" w:afterAutospacing="1" w:line="240" w:lineRule="auto"/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</w:pPr>
    </w:p>
    <w:p w14:paraId="0EE5CF2D" w14:textId="77777777" w:rsidR="00426A72" w:rsidRDefault="00426A72" w:rsidP="00426A72">
      <w:pPr>
        <w:spacing w:before="100" w:beforeAutospacing="1" w:after="100" w:afterAutospacing="1" w:line="240" w:lineRule="auto"/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</w:pPr>
    </w:p>
    <w:p w14:paraId="20760DA3" w14:textId="77777777" w:rsidR="00426A72" w:rsidRDefault="00426A72" w:rsidP="00426A72">
      <w:pPr>
        <w:spacing w:before="100" w:beforeAutospacing="1" w:after="100" w:afterAutospacing="1" w:line="240" w:lineRule="auto"/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</w:pPr>
    </w:p>
    <w:p w14:paraId="55D4BD1F" w14:textId="77777777" w:rsidR="00426A72" w:rsidRDefault="00426A72" w:rsidP="00426A72">
      <w:pPr>
        <w:spacing w:before="100" w:beforeAutospacing="1" w:after="100" w:afterAutospacing="1" w:line="240" w:lineRule="auto"/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</w:pPr>
    </w:p>
    <w:p w14:paraId="013BAF16" w14:textId="77777777" w:rsidR="00426A72" w:rsidRDefault="00426A72" w:rsidP="00426A72">
      <w:pPr>
        <w:spacing w:before="100" w:beforeAutospacing="1" w:after="100" w:afterAutospacing="1" w:line="240" w:lineRule="auto"/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</w:pPr>
    </w:p>
    <w:p w14:paraId="46F1CAE9" w14:textId="77777777" w:rsidR="00426A72" w:rsidRPr="00426A72" w:rsidRDefault="00426A72" w:rsidP="00426A72">
      <w:pPr>
        <w:spacing w:before="100" w:beforeAutospacing="1" w:after="100" w:afterAutospacing="1" w:line="240" w:lineRule="auto"/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</w:pPr>
      <w:r w:rsidRPr="00426A72"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  <w:lastRenderedPageBreak/>
        <w:t>ВРАЩАЮЩИЕСЯ СДВИЖНЫЕ ТАРЕЛКИ</w:t>
      </w:r>
    </w:p>
    <w:p w14:paraId="45022822" w14:textId="77777777" w:rsidR="00426A72" w:rsidRPr="00426A72" w:rsidRDefault="00426A72" w:rsidP="00426A7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</w:pPr>
      <w:r w:rsidRPr="00426A72"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  <w:t>снижение давления агрегатов на грунт</w:t>
      </w:r>
    </w:p>
    <w:p w14:paraId="7ECA71DF" w14:textId="77777777" w:rsidR="00426A72" w:rsidRPr="00426A72" w:rsidRDefault="00426A72" w:rsidP="00426A7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</w:pPr>
      <w:r w:rsidRPr="00426A72"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  <w:t>вращение минимизирует трение о землю</w:t>
      </w:r>
    </w:p>
    <w:p w14:paraId="377F69D4" w14:textId="77777777" w:rsidR="00426A72" w:rsidRPr="00426A72" w:rsidRDefault="00426A72" w:rsidP="00426A7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</w:pPr>
      <w:r w:rsidRPr="00426A72"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  <w:t>возможность эксплуатации на топких лугах</w:t>
      </w:r>
    </w:p>
    <w:p w14:paraId="2E0BC08F" w14:textId="77777777" w:rsidR="00426A72" w:rsidRPr="00426A72" w:rsidRDefault="00426A72" w:rsidP="00426A72">
      <w:pPr>
        <w:spacing w:before="100" w:beforeAutospacing="1" w:after="100" w:afterAutospacing="1" w:line="240" w:lineRule="auto"/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</w:pPr>
      <w:r w:rsidRPr="00426A72"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  <w:t>КОНВЕЙЕРНАЯ ЛЕНТА PROGRIP</w:t>
      </w:r>
    </w:p>
    <w:p w14:paraId="13E6FFEC" w14:textId="77777777" w:rsidR="00426A72" w:rsidRPr="00426A72" w:rsidRDefault="00426A72" w:rsidP="00426A7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</w:pPr>
      <w:r w:rsidRPr="00426A72"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  <w:t>ремень из материала с повышенным сцеплением</w:t>
      </w:r>
    </w:p>
    <w:p w14:paraId="1FF4CFA3" w14:textId="77777777" w:rsidR="00426A72" w:rsidRPr="00426A72" w:rsidRDefault="00426A72" w:rsidP="00426A7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</w:pPr>
      <w:r w:rsidRPr="00426A72"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  <w:t>улучшенные транспортирующие свойства ленты</w:t>
      </w:r>
    </w:p>
    <w:p w14:paraId="0DCE5DF6" w14:textId="77777777" w:rsidR="00426A72" w:rsidRPr="00426A72" w:rsidRDefault="00426A72" w:rsidP="00426A7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</w:pPr>
      <w:r w:rsidRPr="00426A72"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  <w:t>рекомендуется для работы с сухим материалом</w:t>
      </w:r>
    </w:p>
    <w:p w14:paraId="40F74D41" w14:textId="77777777" w:rsidR="00426A72" w:rsidRPr="00426A72" w:rsidRDefault="00426A72" w:rsidP="00426A7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</w:pPr>
      <w:r w:rsidRPr="00426A72"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  <w:t>высота наварных планок - 25 мм</w:t>
      </w:r>
    </w:p>
    <w:p w14:paraId="6A5B9ADD" w14:textId="77777777" w:rsidR="00426A72" w:rsidRPr="00426A72" w:rsidRDefault="00426A72" w:rsidP="00426A72">
      <w:pPr>
        <w:spacing w:before="100" w:beforeAutospacing="1" w:after="100" w:afterAutospacing="1" w:line="240" w:lineRule="auto"/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</w:pPr>
      <w:r w:rsidRPr="00426A72"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  <w:t>КОНВЕЙЕРНАЯ ЛЕНТА PROGRIP+</w:t>
      </w:r>
    </w:p>
    <w:p w14:paraId="575111D6" w14:textId="77777777" w:rsidR="00426A72" w:rsidRPr="00426A72" w:rsidRDefault="00426A72" w:rsidP="00426A7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</w:pPr>
      <w:r w:rsidRPr="00426A72"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  <w:t>ремень из материала с повышенным сцеплением</w:t>
      </w:r>
    </w:p>
    <w:p w14:paraId="5C261AC1" w14:textId="77777777" w:rsidR="00426A72" w:rsidRPr="00426A72" w:rsidRDefault="00426A72" w:rsidP="00426A7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</w:pPr>
      <w:r w:rsidRPr="00426A72"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  <w:t>улучшенные транспортирующие свойства ленты</w:t>
      </w:r>
    </w:p>
    <w:p w14:paraId="3CDD3A0D" w14:textId="77777777" w:rsidR="00426A72" w:rsidRPr="00426A72" w:rsidRDefault="00426A72" w:rsidP="00426A7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</w:pPr>
      <w:r w:rsidRPr="00426A72"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  <w:t>рекомендуется для работы с сухим материалом</w:t>
      </w:r>
    </w:p>
    <w:p w14:paraId="0E08D9B2" w14:textId="77777777" w:rsidR="00426A72" w:rsidRPr="00426A72" w:rsidRDefault="00426A72" w:rsidP="00426A7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</w:pPr>
      <w:r w:rsidRPr="00426A72"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  <w:t>увеличенная высота планок до 35 мм минимизирует риск соскальзывания материала</w:t>
      </w:r>
    </w:p>
    <w:p w14:paraId="04943465" w14:textId="77777777" w:rsidR="00426A72" w:rsidRPr="00426A72" w:rsidRDefault="00426A72" w:rsidP="00426A72">
      <w:pPr>
        <w:spacing w:before="100" w:beforeAutospacing="1" w:after="100" w:afterAutospacing="1" w:line="240" w:lineRule="auto"/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</w:pPr>
      <w:r w:rsidRPr="00426A72"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  <w:t>РАБОЧИЕ ФОНАРИ</w:t>
      </w:r>
    </w:p>
    <w:p w14:paraId="44AAB90B" w14:textId="77777777" w:rsidR="00426A72" w:rsidRPr="00426A72" w:rsidRDefault="00426A72" w:rsidP="00426A7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</w:pPr>
      <w:r w:rsidRPr="00426A72">
        <w:rPr>
          <w:rFonts w:ascii="PT Sans" w:eastAsia="Times New Roman" w:hAnsi="PT Sans" w:cs="Times New Roman"/>
          <w:kern w:val="0"/>
          <w:sz w:val="24"/>
          <w:szCs w:val="24"/>
          <w:lang w:eastAsia="ru-RU"/>
          <w14:ligatures w14:val="none"/>
        </w:rPr>
        <w:t>4 светодиодные лампы включаются/выключаются с панели управления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1"/>
        <w:gridCol w:w="1193"/>
        <w:gridCol w:w="1895"/>
      </w:tblGrid>
      <w:tr w:rsidR="00426A72" w:rsidRPr="00426A72" w14:paraId="52ECC366" w14:textId="77777777" w:rsidTr="00426A72">
        <w:trPr>
          <w:tblHeader/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89B73B" w14:textId="77777777" w:rsidR="00426A72" w:rsidRPr="00426A72" w:rsidRDefault="00426A72" w:rsidP="00426A72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474347" w14:textId="77777777" w:rsidR="00426A72" w:rsidRPr="00426A72" w:rsidRDefault="00426A72" w:rsidP="00426A72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br/>
              <w:t>MGR 2-900</w:t>
            </w:r>
          </w:p>
        </w:tc>
      </w:tr>
      <w:tr w:rsidR="00426A72" w:rsidRPr="00426A72" w14:paraId="3DF99616" w14:textId="77777777" w:rsidTr="00426A7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10FA44" w14:textId="77777777" w:rsidR="00426A72" w:rsidRPr="00426A72" w:rsidRDefault="00426A72" w:rsidP="00426A72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Рабочая ширина, в зависимости от типа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5DF738" w14:textId="77777777" w:rsidR="00426A72" w:rsidRPr="00426A72" w:rsidRDefault="00426A72" w:rsidP="00426A72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[м]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E1E420" w14:textId="77777777" w:rsidR="00426A72" w:rsidRPr="00426A72" w:rsidRDefault="00426A72" w:rsidP="00426A72">
            <w:pPr>
              <w:spacing w:after="0" w:line="240" w:lineRule="auto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7 - 9</w:t>
            </w:r>
          </w:p>
        </w:tc>
      </w:tr>
      <w:tr w:rsidR="00426A72" w:rsidRPr="00426A72" w14:paraId="0F40B8CF" w14:textId="77777777" w:rsidTr="00426A7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FFAA80" w14:textId="77777777" w:rsidR="00426A72" w:rsidRPr="00426A72" w:rsidRDefault="00426A72" w:rsidP="00426A72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Ширина валка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3CC88B" w14:textId="77777777" w:rsidR="00426A72" w:rsidRPr="00426A72" w:rsidRDefault="00426A72" w:rsidP="00426A72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[м]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E64062" w14:textId="77777777" w:rsidR="00426A72" w:rsidRPr="00426A72" w:rsidRDefault="00426A72" w:rsidP="00426A72">
            <w:pPr>
              <w:spacing w:after="0" w:line="240" w:lineRule="auto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0,9 - 1,8</w:t>
            </w:r>
          </w:p>
        </w:tc>
      </w:tr>
      <w:tr w:rsidR="00426A72" w:rsidRPr="00426A72" w14:paraId="646A7708" w14:textId="77777777" w:rsidTr="00426A7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FEA26F" w14:textId="77777777" w:rsidR="00426A72" w:rsidRPr="00426A72" w:rsidRDefault="00426A72" w:rsidP="00426A72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Ширина подборщика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AA4FE0" w14:textId="77777777" w:rsidR="00426A72" w:rsidRPr="00426A72" w:rsidRDefault="00426A72" w:rsidP="00426A72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[м]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C6E5CB" w14:textId="77777777" w:rsidR="00426A72" w:rsidRPr="00426A72" w:rsidRDefault="00426A72" w:rsidP="00426A72">
            <w:pPr>
              <w:spacing w:after="0" w:line="240" w:lineRule="auto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3,45 + 3,45</w:t>
            </w:r>
          </w:p>
        </w:tc>
      </w:tr>
      <w:tr w:rsidR="00426A72" w:rsidRPr="00426A72" w14:paraId="467A855F" w14:textId="77777777" w:rsidTr="00426A7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656963" w14:textId="77777777" w:rsidR="00426A72" w:rsidRPr="00426A72" w:rsidRDefault="00426A72" w:rsidP="00426A72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Транспортная ширина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88E1FE" w14:textId="77777777" w:rsidR="00426A72" w:rsidRPr="00426A72" w:rsidRDefault="00426A72" w:rsidP="00426A72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[м]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529DBF" w14:textId="77777777" w:rsidR="00426A72" w:rsidRPr="00426A72" w:rsidRDefault="00426A72" w:rsidP="00426A72">
            <w:pPr>
              <w:spacing w:after="0" w:line="240" w:lineRule="auto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2,95</w:t>
            </w:r>
          </w:p>
        </w:tc>
      </w:tr>
      <w:tr w:rsidR="00426A72" w:rsidRPr="00426A72" w14:paraId="5F614B8C" w14:textId="77777777" w:rsidTr="00426A7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5B774F" w14:textId="77777777" w:rsidR="00426A72" w:rsidRPr="00426A72" w:rsidRDefault="00426A72" w:rsidP="00426A72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Транспортная высота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FCFDD3" w14:textId="77777777" w:rsidR="00426A72" w:rsidRPr="00426A72" w:rsidRDefault="00426A72" w:rsidP="00426A72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[м]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A23F41" w14:textId="77777777" w:rsidR="00426A72" w:rsidRPr="00426A72" w:rsidRDefault="00426A72" w:rsidP="00426A72">
            <w:pPr>
              <w:spacing w:after="0" w:line="240" w:lineRule="auto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3,9</w:t>
            </w:r>
          </w:p>
        </w:tc>
      </w:tr>
      <w:tr w:rsidR="00426A72" w:rsidRPr="00426A72" w14:paraId="5EE2A19C" w14:textId="77777777" w:rsidTr="00426A7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9C2245" w14:textId="77777777" w:rsidR="00426A72" w:rsidRPr="00426A72" w:rsidRDefault="00426A72" w:rsidP="00426A72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gramStart"/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Количество  рабочих</w:t>
            </w:r>
            <w:proofErr w:type="gramEnd"/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подборщиков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DB7494" w14:textId="77777777" w:rsidR="00426A72" w:rsidRPr="00426A72" w:rsidRDefault="00426A72" w:rsidP="00426A72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[</w:t>
            </w:r>
            <w:proofErr w:type="spellStart"/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шт</w:t>
            </w:r>
            <w:proofErr w:type="spellEnd"/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141E7E" w14:textId="77777777" w:rsidR="00426A72" w:rsidRPr="00426A72" w:rsidRDefault="00426A72" w:rsidP="00426A72">
            <w:pPr>
              <w:spacing w:after="0" w:line="240" w:lineRule="auto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</w:tr>
      <w:tr w:rsidR="00426A72" w:rsidRPr="00426A72" w14:paraId="00806AE1" w14:textId="77777777" w:rsidTr="00426A7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5ED5B5" w14:textId="77777777" w:rsidR="00426A72" w:rsidRPr="00426A72" w:rsidRDefault="00426A72" w:rsidP="00426A72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gramStart"/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Количество  пружин</w:t>
            </w:r>
            <w:proofErr w:type="gramEnd"/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на одном подборщике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395A25" w14:textId="77777777" w:rsidR="00426A72" w:rsidRPr="00426A72" w:rsidRDefault="00426A72" w:rsidP="00426A72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[</w:t>
            </w:r>
            <w:proofErr w:type="spellStart"/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шт</w:t>
            </w:r>
            <w:proofErr w:type="spellEnd"/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440BAA" w14:textId="77777777" w:rsidR="00426A72" w:rsidRPr="00426A72" w:rsidRDefault="00426A72" w:rsidP="00426A72">
            <w:pPr>
              <w:spacing w:after="0" w:line="240" w:lineRule="auto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162</w:t>
            </w:r>
          </w:p>
        </w:tc>
      </w:tr>
      <w:tr w:rsidR="00426A72" w:rsidRPr="00426A72" w14:paraId="073BAC61" w14:textId="77777777" w:rsidTr="00426A7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90DF5A" w14:textId="77777777" w:rsidR="00426A72" w:rsidRPr="00426A72" w:rsidRDefault="00426A72" w:rsidP="00426A72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Производительность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D56095" w14:textId="77777777" w:rsidR="00426A72" w:rsidRPr="00426A72" w:rsidRDefault="00426A72" w:rsidP="00426A72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[га/ч]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E6EDC1" w14:textId="77777777" w:rsidR="00426A72" w:rsidRPr="00426A72" w:rsidRDefault="00426A72" w:rsidP="00426A72">
            <w:pPr>
              <w:spacing w:after="0" w:line="240" w:lineRule="auto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9</w:t>
            </w:r>
          </w:p>
        </w:tc>
      </w:tr>
      <w:tr w:rsidR="00426A72" w:rsidRPr="00426A72" w14:paraId="5D51A1D4" w14:textId="77777777" w:rsidTr="00426A7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50BF9C" w14:textId="77777777" w:rsidR="00426A72" w:rsidRPr="00426A72" w:rsidRDefault="00426A72" w:rsidP="00426A72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Требуемое количество </w:t>
            </w:r>
            <w:proofErr w:type="spellStart"/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гидровыходов</w:t>
            </w:r>
            <w:proofErr w:type="spellEnd"/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трактора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D38A42" w14:textId="77777777" w:rsidR="00426A72" w:rsidRPr="00426A72" w:rsidRDefault="00426A72" w:rsidP="00426A72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6BBD80" w14:textId="77777777" w:rsidR="00426A72" w:rsidRPr="00426A72" w:rsidRDefault="00426A72" w:rsidP="00426A72">
            <w:pPr>
              <w:spacing w:after="0" w:line="240" w:lineRule="auto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1 пара</w:t>
            </w:r>
          </w:p>
        </w:tc>
      </w:tr>
      <w:tr w:rsidR="00426A72" w:rsidRPr="00426A72" w14:paraId="50B1F258" w14:textId="77777777" w:rsidTr="00426A7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BA230D" w14:textId="77777777" w:rsidR="00426A72" w:rsidRPr="00426A72" w:rsidRDefault="00426A72" w:rsidP="00426A72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Требуемая производительность масляной помпы трактора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DF65D1" w14:textId="77777777" w:rsidR="00426A72" w:rsidRPr="00426A72" w:rsidRDefault="00426A72" w:rsidP="00426A72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[л/мин]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51D054" w14:textId="77777777" w:rsidR="00426A72" w:rsidRPr="00426A72" w:rsidRDefault="00426A72" w:rsidP="00426A72">
            <w:pPr>
              <w:spacing w:after="0" w:line="240" w:lineRule="auto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30 - 40</w:t>
            </w:r>
          </w:p>
        </w:tc>
      </w:tr>
      <w:tr w:rsidR="00426A72" w:rsidRPr="00426A72" w14:paraId="092DE3FE" w14:textId="77777777" w:rsidTr="00426A7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AAECEA" w14:textId="77777777" w:rsidR="00426A72" w:rsidRPr="00426A72" w:rsidRDefault="00426A72" w:rsidP="00426A72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Номинальное рабочее давление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4FA9C6" w14:textId="77777777" w:rsidR="00426A72" w:rsidRPr="00426A72" w:rsidRDefault="00426A72" w:rsidP="00426A72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[бар/ мПа]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30BF76" w14:textId="77777777" w:rsidR="00426A72" w:rsidRPr="00426A72" w:rsidRDefault="00426A72" w:rsidP="00426A72">
            <w:pPr>
              <w:spacing w:after="0" w:line="240" w:lineRule="auto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160 / 16</w:t>
            </w:r>
          </w:p>
        </w:tc>
      </w:tr>
      <w:tr w:rsidR="00426A72" w:rsidRPr="00426A72" w14:paraId="3710E989" w14:textId="77777777" w:rsidTr="00426A7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903DBF" w14:textId="77777777" w:rsidR="00426A72" w:rsidRPr="00426A72" w:rsidRDefault="00426A72" w:rsidP="00426A72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Обороты ВОМ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9DA43F" w14:textId="77777777" w:rsidR="00426A72" w:rsidRPr="00426A72" w:rsidRDefault="00426A72" w:rsidP="00426A72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[об/мин]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B2F940" w14:textId="77777777" w:rsidR="00426A72" w:rsidRPr="00426A72" w:rsidRDefault="00426A72" w:rsidP="00426A72">
            <w:pPr>
              <w:spacing w:before="100" w:beforeAutospacing="1" w:after="100" w:afterAutospacing="1" w:line="240" w:lineRule="auto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540</w:t>
            </w:r>
          </w:p>
        </w:tc>
      </w:tr>
      <w:tr w:rsidR="00426A72" w:rsidRPr="00426A72" w14:paraId="08FA1B9A" w14:textId="77777777" w:rsidTr="00426A7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DC0C15" w14:textId="77777777" w:rsidR="00426A72" w:rsidRPr="00426A72" w:rsidRDefault="00426A72" w:rsidP="00426A72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Мощность трактора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C836E6" w14:textId="77777777" w:rsidR="00426A72" w:rsidRPr="00426A72" w:rsidRDefault="00426A72" w:rsidP="00426A72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[</w:t>
            </w:r>
            <w:proofErr w:type="spellStart"/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лс</w:t>
            </w:r>
            <w:proofErr w:type="spellEnd"/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EF1B60" w14:textId="77777777" w:rsidR="00426A72" w:rsidRPr="00426A72" w:rsidRDefault="00426A72" w:rsidP="00426A72">
            <w:pPr>
              <w:spacing w:after="0" w:line="240" w:lineRule="auto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от 130</w:t>
            </w:r>
          </w:p>
        </w:tc>
      </w:tr>
      <w:tr w:rsidR="00426A72" w:rsidRPr="00426A72" w14:paraId="0A12EA46" w14:textId="77777777" w:rsidTr="00426A7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01A1CF" w14:textId="77777777" w:rsidR="00426A72" w:rsidRPr="00426A72" w:rsidRDefault="00426A72" w:rsidP="00426A72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Категория навески ПНУ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A96B40" w14:textId="77777777" w:rsidR="00426A72" w:rsidRPr="00426A72" w:rsidRDefault="00426A72" w:rsidP="00426A72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844334" w14:textId="77777777" w:rsidR="00426A72" w:rsidRPr="00426A72" w:rsidRDefault="00426A72" w:rsidP="00426A72">
            <w:pPr>
              <w:spacing w:after="0" w:line="240" w:lineRule="auto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II</w:t>
            </w:r>
          </w:p>
        </w:tc>
      </w:tr>
      <w:tr w:rsidR="00426A72" w:rsidRPr="00426A72" w14:paraId="51980A64" w14:textId="77777777" w:rsidTr="00426A7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B244BE" w14:textId="77777777" w:rsidR="00426A72" w:rsidRPr="00426A72" w:rsidRDefault="00426A72" w:rsidP="00426A72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Тип привода рабочих органов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03E12C" w14:textId="77777777" w:rsidR="00426A72" w:rsidRPr="00426A72" w:rsidRDefault="00426A72" w:rsidP="00426A72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E23F03" w14:textId="77777777" w:rsidR="00426A72" w:rsidRPr="00426A72" w:rsidRDefault="00426A72" w:rsidP="00426A72">
            <w:pPr>
              <w:spacing w:before="100" w:beforeAutospacing="1" w:after="100" w:afterAutospacing="1" w:line="240" w:lineRule="auto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механический</w:t>
            </w: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br/>
              <w:t>гидравлический</w:t>
            </w:r>
          </w:p>
        </w:tc>
      </w:tr>
      <w:tr w:rsidR="00426A72" w:rsidRPr="00426A72" w14:paraId="44D6B623" w14:textId="77777777" w:rsidTr="00426A7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D36FED" w14:textId="77777777" w:rsidR="00426A72" w:rsidRPr="00426A72" w:rsidRDefault="00426A72" w:rsidP="00426A72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Шины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79A984" w14:textId="77777777" w:rsidR="00426A72" w:rsidRPr="00426A72" w:rsidRDefault="00426A72" w:rsidP="00426A72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6925AB" w14:textId="77777777" w:rsidR="00426A72" w:rsidRPr="00426A72" w:rsidRDefault="00426A72" w:rsidP="00426A72">
            <w:pPr>
              <w:spacing w:after="0" w:line="240" w:lineRule="auto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520 / 50 / R17</w:t>
            </w:r>
          </w:p>
        </w:tc>
      </w:tr>
      <w:tr w:rsidR="00426A72" w:rsidRPr="00426A72" w14:paraId="75220077" w14:textId="77777777" w:rsidTr="00426A7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162C36" w14:textId="77777777" w:rsidR="00426A72" w:rsidRPr="00426A72" w:rsidRDefault="00426A72" w:rsidP="00426A72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Масса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AB091A" w14:textId="77777777" w:rsidR="00426A72" w:rsidRPr="00426A72" w:rsidRDefault="00426A72" w:rsidP="00426A72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[кг]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892375" w14:textId="77777777" w:rsidR="00426A72" w:rsidRPr="00426A72" w:rsidRDefault="00426A72" w:rsidP="00426A72">
            <w:pPr>
              <w:spacing w:after="0" w:line="240" w:lineRule="auto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5350</w:t>
            </w:r>
          </w:p>
        </w:tc>
      </w:tr>
      <w:tr w:rsidR="00426A72" w:rsidRPr="00426A72" w14:paraId="5452ECD1" w14:textId="77777777" w:rsidTr="00426A7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78C194" w14:textId="77777777" w:rsidR="00426A72" w:rsidRPr="00426A72" w:rsidRDefault="00426A72" w:rsidP="00426A72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Направления движения транспортеров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A7176C" w14:textId="77777777" w:rsidR="00426A72" w:rsidRPr="00426A72" w:rsidRDefault="00426A72" w:rsidP="00426A72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3A36BF" w14:textId="77777777" w:rsidR="00426A72" w:rsidRPr="00426A72" w:rsidRDefault="00426A72" w:rsidP="00426A72">
            <w:pPr>
              <w:spacing w:after="0" w:line="240" w:lineRule="auto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право / лево</w:t>
            </w:r>
          </w:p>
        </w:tc>
      </w:tr>
      <w:tr w:rsidR="00426A72" w:rsidRPr="00426A72" w14:paraId="67F5DB34" w14:textId="77777777" w:rsidTr="00426A7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53E6F2" w14:textId="77777777" w:rsidR="00426A72" w:rsidRPr="00426A72" w:rsidRDefault="00426A72" w:rsidP="00426A72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Тип карданного вала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CF8BB0" w14:textId="77777777" w:rsidR="00426A72" w:rsidRPr="00426A72" w:rsidRDefault="00426A72" w:rsidP="00426A72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2E9422" w14:textId="77777777" w:rsidR="00426A72" w:rsidRPr="00426A72" w:rsidRDefault="00426A72" w:rsidP="00426A72">
            <w:pPr>
              <w:spacing w:after="0" w:line="240" w:lineRule="auto"/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A72">
              <w:rPr>
                <w:rFonts w:ascii="PT Sans" w:eastAsia="Times New Roman" w:hAnsi="PT Sans" w:cs="Times New Roman"/>
                <w:kern w:val="0"/>
                <w:sz w:val="24"/>
                <w:szCs w:val="24"/>
                <w:lang w:eastAsia="ru-RU"/>
                <w14:ligatures w14:val="none"/>
              </w:rPr>
              <w:t>широкоугольный</w:t>
            </w:r>
          </w:p>
        </w:tc>
      </w:tr>
    </w:tbl>
    <w:p w14:paraId="20AC494C" w14:textId="77777777" w:rsidR="00426A72" w:rsidRPr="00426A72" w:rsidRDefault="00426A72">
      <w:pPr>
        <w:rPr>
          <w:rFonts w:ascii="PT Sans" w:hAnsi="PT Sans"/>
          <w:lang w:val="en-US"/>
        </w:rPr>
      </w:pPr>
    </w:p>
    <w:sectPr w:rsidR="00426A72" w:rsidRPr="00426A72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F035C" w14:textId="77777777" w:rsidR="009C32FF" w:rsidRDefault="009C32FF" w:rsidP="001C0F29">
      <w:pPr>
        <w:spacing w:after="0" w:line="240" w:lineRule="auto"/>
      </w:pPr>
      <w:r>
        <w:separator/>
      </w:r>
    </w:p>
  </w:endnote>
  <w:endnote w:type="continuationSeparator" w:id="0">
    <w:p w14:paraId="7738E20E" w14:textId="77777777" w:rsidR="009C32FF" w:rsidRDefault="009C32FF" w:rsidP="001C0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03F1C" w14:textId="77777777" w:rsidR="009C32FF" w:rsidRDefault="009C32FF" w:rsidP="001C0F29">
      <w:pPr>
        <w:spacing w:after="0" w:line="240" w:lineRule="auto"/>
      </w:pPr>
      <w:r>
        <w:separator/>
      </w:r>
    </w:p>
  </w:footnote>
  <w:footnote w:type="continuationSeparator" w:id="0">
    <w:p w14:paraId="0A74509D" w14:textId="77777777" w:rsidR="009C32FF" w:rsidRDefault="009C32FF" w:rsidP="001C0F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0330D" w14:textId="217AC08D" w:rsidR="001C0F29" w:rsidRDefault="001C0F29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460A71" wp14:editId="7F209ED8">
          <wp:simplePos x="0" y="0"/>
          <wp:positionH relativeFrom="page">
            <wp:posOffset>-342900</wp:posOffset>
          </wp:positionH>
          <wp:positionV relativeFrom="paragraph">
            <wp:posOffset>-335280</wp:posOffset>
          </wp:positionV>
          <wp:extent cx="8221980" cy="923925"/>
          <wp:effectExtent l="0" t="0" r="7620" b="9525"/>
          <wp:wrapTight wrapText="bothSides">
            <wp:wrapPolygon edited="0">
              <wp:start x="0" y="0"/>
              <wp:lineTo x="0" y="21377"/>
              <wp:lineTo x="21570" y="21377"/>
              <wp:lineTo x="21570" y="0"/>
              <wp:lineTo x="0" y="0"/>
            </wp:wrapPolygon>
          </wp:wrapTight>
          <wp:docPr id="156566472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198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683A16"/>
    <w:multiLevelType w:val="multilevel"/>
    <w:tmpl w:val="2AEAB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415787"/>
    <w:multiLevelType w:val="multilevel"/>
    <w:tmpl w:val="5FBE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266B48"/>
    <w:multiLevelType w:val="multilevel"/>
    <w:tmpl w:val="E1506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E1D3951"/>
    <w:multiLevelType w:val="multilevel"/>
    <w:tmpl w:val="47725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297E7E"/>
    <w:multiLevelType w:val="multilevel"/>
    <w:tmpl w:val="DD5C9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CF35472"/>
    <w:multiLevelType w:val="multilevel"/>
    <w:tmpl w:val="DC16F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99954761">
    <w:abstractNumId w:val="2"/>
  </w:num>
  <w:num w:numId="2" w16cid:durableId="1870414683">
    <w:abstractNumId w:val="3"/>
  </w:num>
  <w:num w:numId="3" w16cid:durableId="71708254">
    <w:abstractNumId w:val="1"/>
  </w:num>
  <w:num w:numId="4" w16cid:durableId="314073924">
    <w:abstractNumId w:val="5"/>
  </w:num>
  <w:num w:numId="5" w16cid:durableId="1583635313">
    <w:abstractNumId w:val="4"/>
  </w:num>
  <w:num w:numId="6" w16cid:durableId="2177839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F29"/>
    <w:rsid w:val="00034A52"/>
    <w:rsid w:val="001C0F29"/>
    <w:rsid w:val="00426A72"/>
    <w:rsid w:val="0099091B"/>
    <w:rsid w:val="009C32FF"/>
    <w:rsid w:val="00FB3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FCD7C6"/>
  <w15:chartTrackingRefBased/>
  <w15:docId w15:val="{9459A726-4F19-4786-8E97-F0FA08DCF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0F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C0F29"/>
  </w:style>
  <w:style w:type="paragraph" w:styleId="a5">
    <w:name w:val="footer"/>
    <w:basedOn w:val="a"/>
    <w:link w:val="a6"/>
    <w:uiPriority w:val="99"/>
    <w:unhideWhenUsed/>
    <w:rsid w:val="001C0F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C0F29"/>
  </w:style>
  <w:style w:type="paragraph" w:styleId="a7">
    <w:name w:val="Normal (Web)"/>
    <w:basedOn w:val="a"/>
    <w:uiPriority w:val="99"/>
    <w:semiHidden/>
    <w:unhideWhenUsed/>
    <w:rsid w:val="00426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jm">
    <w:name w:val="jm"/>
    <w:basedOn w:val="a0"/>
    <w:rsid w:val="00426A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91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6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8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00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313</Words>
  <Characters>1788</Characters>
  <Application>Microsoft Office Word</Application>
  <DocSecurity>0</DocSecurity>
  <Lines>14</Lines>
  <Paragraphs>4</Paragraphs>
  <ScaleCrop>false</ScaleCrop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pr@agrocpt.ru</dc:creator>
  <cp:keywords/>
  <dc:description/>
  <cp:lastModifiedBy>pr@agrocpt.ru</cp:lastModifiedBy>
  <cp:revision>2</cp:revision>
  <dcterms:created xsi:type="dcterms:W3CDTF">2024-02-14T11:30:00Z</dcterms:created>
  <dcterms:modified xsi:type="dcterms:W3CDTF">2024-02-14T11:30:00Z</dcterms:modified>
</cp:coreProperties>
</file>